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329D2" w14:textId="77777777" w:rsidR="001875CE" w:rsidRPr="006050DA" w:rsidRDefault="001875CE" w:rsidP="001875CE">
      <w:pPr>
        <w:rPr>
          <w:sz w:val="28"/>
          <w:szCs w:val="28"/>
        </w:rPr>
      </w:pPr>
      <w:r w:rsidRPr="00A47274">
        <w:rPr>
          <w:b/>
          <w:sz w:val="28"/>
          <w:szCs w:val="28"/>
          <w:u w:val="single"/>
        </w:rPr>
        <w:t>Sharing Shorelines Teacher Notes</w:t>
      </w:r>
    </w:p>
    <w:p w14:paraId="1A8850AE" w14:textId="77777777" w:rsidR="001875CE" w:rsidRPr="00A47274" w:rsidRDefault="00A47274" w:rsidP="001875CE">
      <w:pPr>
        <w:rPr>
          <w:b/>
          <w:sz w:val="28"/>
          <w:szCs w:val="28"/>
          <w:u w:val="single"/>
        </w:rPr>
      </w:pPr>
      <w:r w:rsidRPr="00A47274">
        <w:rPr>
          <w:b/>
          <w:sz w:val="28"/>
          <w:szCs w:val="28"/>
        </w:rPr>
        <w:t xml:space="preserve">// </w:t>
      </w:r>
      <w:r w:rsidR="001875CE" w:rsidRPr="00A47274">
        <w:rPr>
          <w:b/>
          <w:sz w:val="28"/>
          <w:szCs w:val="28"/>
          <w:u w:val="single"/>
        </w:rPr>
        <w:t xml:space="preserve">Section 1 </w:t>
      </w:r>
      <w:r w:rsidR="001875CE" w:rsidRPr="00A47274">
        <w:rPr>
          <w:b/>
          <w:sz w:val="28"/>
          <w:szCs w:val="28"/>
          <w:u w:val="single"/>
        </w:rPr>
        <w:sym w:font="Wingdings" w:char="F0E0"/>
      </w:r>
      <w:r w:rsidR="001875CE" w:rsidRPr="00A47274">
        <w:rPr>
          <w:b/>
          <w:sz w:val="28"/>
          <w:szCs w:val="28"/>
          <w:u w:val="single"/>
        </w:rPr>
        <w:t xml:space="preserve"> </w:t>
      </w:r>
      <w:r w:rsidR="001875CE" w:rsidRPr="00A47274">
        <w:rPr>
          <w:b/>
          <w:i/>
          <w:sz w:val="28"/>
          <w:szCs w:val="28"/>
          <w:u w:val="single"/>
        </w:rPr>
        <w:t>Pause</w:t>
      </w:r>
      <w:r w:rsidR="001875CE" w:rsidRPr="00A47274">
        <w:rPr>
          <w:b/>
          <w:sz w:val="28"/>
          <w:szCs w:val="28"/>
          <w:u w:val="single"/>
        </w:rPr>
        <w:t xml:space="preserve"> at 2 min 59</w:t>
      </w:r>
      <w:r w:rsidR="00F43676" w:rsidRPr="00A47274">
        <w:rPr>
          <w:b/>
          <w:sz w:val="28"/>
          <w:szCs w:val="28"/>
          <w:u w:val="single"/>
        </w:rPr>
        <w:t xml:space="preserve"> </w:t>
      </w:r>
      <w:r w:rsidR="001875CE" w:rsidRPr="00A47274">
        <w:rPr>
          <w:b/>
          <w:sz w:val="28"/>
          <w:szCs w:val="28"/>
          <w:u w:val="single"/>
        </w:rPr>
        <w:t>sec</w:t>
      </w:r>
      <w:r w:rsidR="0015117A">
        <w:rPr>
          <w:b/>
          <w:sz w:val="28"/>
          <w:szCs w:val="28"/>
          <w:u w:val="single"/>
        </w:rPr>
        <w:t xml:space="preserve"> (”...life and death”)</w:t>
      </w:r>
    </w:p>
    <w:p w14:paraId="7A8BF28F" w14:textId="77777777" w:rsidR="001875CE" w:rsidRPr="006050DA" w:rsidRDefault="001875CE" w:rsidP="001875CE">
      <w:pPr>
        <w:rPr>
          <w:sz w:val="24"/>
          <w:szCs w:val="24"/>
        </w:rPr>
      </w:pPr>
      <w:r w:rsidRPr="006050DA">
        <w:rPr>
          <w:sz w:val="24"/>
          <w:szCs w:val="24"/>
        </w:rPr>
        <w:t>At this point recap information and complete answers to questions 1-</w:t>
      </w:r>
      <w:r w:rsidR="00763C56" w:rsidRPr="006050DA">
        <w:rPr>
          <w:sz w:val="24"/>
          <w:szCs w:val="24"/>
        </w:rPr>
        <w:t>6</w:t>
      </w:r>
      <w:r w:rsidR="00847158" w:rsidRPr="006050DA">
        <w:rPr>
          <w:sz w:val="24"/>
          <w:szCs w:val="24"/>
        </w:rPr>
        <w:t xml:space="preserve">.  </w:t>
      </w:r>
    </w:p>
    <w:p w14:paraId="65E53F80" w14:textId="77777777" w:rsidR="00847158" w:rsidRPr="006050DA" w:rsidRDefault="0014795F" w:rsidP="001875CE">
      <w:pPr>
        <w:rPr>
          <w:sz w:val="24"/>
          <w:szCs w:val="24"/>
        </w:rPr>
      </w:pPr>
      <w:r>
        <w:rPr>
          <w:sz w:val="24"/>
          <w:szCs w:val="24"/>
        </w:rPr>
        <w:t>I. I</w:t>
      </w:r>
      <w:r w:rsidR="00847158" w:rsidRPr="006050DA">
        <w:rPr>
          <w:sz w:val="24"/>
          <w:szCs w:val="24"/>
        </w:rPr>
        <w:t>ntertidal sand, mudflats, seagrass beds, salt flats/marshes, mangrove forests</w:t>
      </w:r>
    </w:p>
    <w:p w14:paraId="26C1EC8A" w14:textId="77777777" w:rsidR="00847158" w:rsidRPr="006050DA" w:rsidRDefault="00847158" w:rsidP="001875CE">
      <w:pPr>
        <w:rPr>
          <w:sz w:val="24"/>
          <w:szCs w:val="24"/>
        </w:rPr>
      </w:pPr>
      <w:r w:rsidRPr="006050DA">
        <w:rPr>
          <w:sz w:val="24"/>
          <w:szCs w:val="24"/>
        </w:rPr>
        <w:t xml:space="preserve">2. </w:t>
      </w:r>
      <w:r w:rsidR="00647BDB" w:rsidRPr="006050DA">
        <w:rPr>
          <w:sz w:val="24"/>
          <w:szCs w:val="24"/>
        </w:rPr>
        <w:t>Shorebirds live along the coast, have pointy wings, long legs and bills for feeding on mudflats, and a migratory lifestyle</w:t>
      </w:r>
    </w:p>
    <w:p w14:paraId="789C3834" w14:textId="77777777" w:rsidR="00647BDB" w:rsidRPr="006050DA" w:rsidRDefault="00647BDB" w:rsidP="001875CE">
      <w:pPr>
        <w:rPr>
          <w:sz w:val="24"/>
          <w:szCs w:val="24"/>
        </w:rPr>
      </w:pPr>
      <w:r w:rsidRPr="006050DA">
        <w:rPr>
          <w:sz w:val="24"/>
          <w:szCs w:val="24"/>
        </w:rPr>
        <w:t>3. 42 species</w:t>
      </w:r>
    </w:p>
    <w:p w14:paraId="1C252D70" w14:textId="77777777" w:rsidR="00647BDB" w:rsidRPr="006050DA" w:rsidRDefault="0014795F" w:rsidP="001875CE">
      <w:pPr>
        <w:rPr>
          <w:sz w:val="24"/>
          <w:szCs w:val="24"/>
        </w:rPr>
      </w:pPr>
      <w:r>
        <w:rPr>
          <w:sz w:val="24"/>
          <w:szCs w:val="24"/>
        </w:rPr>
        <w:t>4. A</w:t>
      </w:r>
      <w:r w:rsidR="00647BDB" w:rsidRPr="006050DA">
        <w:rPr>
          <w:sz w:val="24"/>
          <w:szCs w:val="24"/>
        </w:rPr>
        <w:t>pproximately 50,000 individual birds</w:t>
      </w:r>
    </w:p>
    <w:p w14:paraId="594CCF9E" w14:textId="77777777" w:rsidR="00647BDB" w:rsidRPr="006050DA" w:rsidRDefault="00647BDB" w:rsidP="001875CE">
      <w:pPr>
        <w:rPr>
          <w:sz w:val="24"/>
          <w:szCs w:val="24"/>
        </w:rPr>
      </w:pPr>
      <w:r w:rsidRPr="006050DA">
        <w:rPr>
          <w:sz w:val="24"/>
          <w:szCs w:val="24"/>
        </w:rPr>
        <w:t xml:space="preserve">5. </w:t>
      </w:r>
      <w:r w:rsidR="00763C56" w:rsidRPr="006050DA">
        <w:rPr>
          <w:sz w:val="24"/>
          <w:szCs w:val="24"/>
        </w:rPr>
        <w:t xml:space="preserve">EAAF is the outline of the many paths that migratory shorebirds take </w:t>
      </w:r>
    </w:p>
    <w:p w14:paraId="72C5C77F" w14:textId="77777777" w:rsidR="00763C56" w:rsidRPr="006050DA" w:rsidRDefault="00763C56" w:rsidP="001875CE">
      <w:pPr>
        <w:rPr>
          <w:sz w:val="24"/>
          <w:szCs w:val="24"/>
        </w:rPr>
      </w:pPr>
      <w:r w:rsidRPr="006050DA">
        <w:rPr>
          <w:sz w:val="24"/>
          <w:szCs w:val="24"/>
        </w:rPr>
        <w:t xml:space="preserve">6. Human development wiping out </w:t>
      </w:r>
      <w:r w:rsidR="00A47274" w:rsidRPr="006050DA">
        <w:rPr>
          <w:sz w:val="24"/>
          <w:szCs w:val="24"/>
        </w:rPr>
        <w:t xml:space="preserve">wetland </w:t>
      </w:r>
      <w:r w:rsidRPr="006050DA">
        <w:rPr>
          <w:sz w:val="24"/>
          <w:szCs w:val="24"/>
        </w:rPr>
        <w:t>staging points through</w:t>
      </w:r>
      <w:r w:rsidR="00A47274" w:rsidRPr="006050DA">
        <w:rPr>
          <w:sz w:val="24"/>
          <w:szCs w:val="24"/>
        </w:rPr>
        <w:t xml:space="preserve"> pollution, excess sediments and building over</w:t>
      </w:r>
    </w:p>
    <w:p w14:paraId="288350F1" w14:textId="77777777" w:rsidR="001875CE" w:rsidRPr="00A47274" w:rsidRDefault="00A47274" w:rsidP="001875CE">
      <w:pPr>
        <w:rPr>
          <w:b/>
          <w:sz w:val="28"/>
          <w:szCs w:val="28"/>
          <w:u w:val="single"/>
        </w:rPr>
      </w:pPr>
      <w:r w:rsidRPr="00A47274">
        <w:rPr>
          <w:b/>
          <w:sz w:val="28"/>
          <w:szCs w:val="28"/>
        </w:rPr>
        <w:t>//</w:t>
      </w:r>
      <w:r w:rsidR="00E73331">
        <w:rPr>
          <w:b/>
          <w:sz w:val="28"/>
          <w:szCs w:val="28"/>
        </w:rPr>
        <w:t xml:space="preserve"> </w:t>
      </w:r>
      <w:r w:rsidR="001875CE" w:rsidRPr="00A47274">
        <w:rPr>
          <w:b/>
          <w:sz w:val="28"/>
          <w:szCs w:val="28"/>
          <w:u w:val="single"/>
        </w:rPr>
        <w:t xml:space="preserve">Section 2 </w:t>
      </w:r>
      <w:r w:rsidR="001875CE" w:rsidRPr="00A47274">
        <w:rPr>
          <w:b/>
          <w:sz w:val="28"/>
          <w:szCs w:val="28"/>
          <w:u w:val="single"/>
        </w:rPr>
        <w:sym w:font="Wingdings" w:char="F0E0"/>
      </w:r>
      <w:r w:rsidR="001875CE" w:rsidRPr="00A47274">
        <w:rPr>
          <w:b/>
          <w:sz w:val="28"/>
          <w:szCs w:val="28"/>
          <w:u w:val="single"/>
        </w:rPr>
        <w:t xml:space="preserve"> </w:t>
      </w:r>
      <w:r w:rsidR="001875CE" w:rsidRPr="00A47274">
        <w:rPr>
          <w:b/>
          <w:i/>
          <w:sz w:val="28"/>
          <w:szCs w:val="28"/>
          <w:u w:val="single"/>
        </w:rPr>
        <w:t>Pause</w:t>
      </w:r>
      <w:r w:rsidR="001875CE" w:rsidRPr="00A47274">
        <w:rPr>
          <w:b/>
          <w:sz w:val="28"/>
          <w:szCs w:val="28"/>
          <w:u w:val="single"/>
        </w:rPr>
        <w:t xml:space="preserve"> at 3 min 59</w:t>
      </w:r>
      <w:r w:rsidR="00F43676" w:rsidRPr="00A47274">
        <w:rPr>
          <w:b/>
          <w:sz w:val="28"/>
          <w:szCs w:val="28"/>
          <w:u w:val="single"/>
        </w:rPr>
        <w:t xml:space="preserve"> </w:t>
      </w:r>
      <w:r w:rsidR="001875CE" w:rsidRPr="00A47274">
        <w:rPr>
          <w:b/>
          <w:sz w:val="28"/>
          <w:szCs w:val="28"/>
          <w:u w:val="single"/>
        </w:rPr>
        <w:t>sec</w:t>
      </w:r>
      <w:r w:rsidR="0015117A">
        <w:rPr>
          <w:b/>
          <w:sz w:val="28"/>
          <w:szCs w:val="28"/>
          <w:u w:val="single"/>
        </w:rPr>
        <w:t xml:space="preserve"> (“...reduction and destruction”)</w:t>
      </w:r>
    </w:p>
    <w:p w14:paraId="50C5067D" w14:textId="77777777" w:rsidR="001875CE" w:rsidRPr="006050DA" w:rsidRDefault="001875CE" w:rsidP="001875CE">
      <w:pPr>
        <w:rPr>
          <w:sz w:val="24"/>
          <w:szCs w:val="24"/>
        </w:rPr>
      </w:pPr>
      <w:r w:rsidRPr="006050DA">
        <w:rPr>
          <w:sz w:val="24"/>
          <w:szCs w:val="24"/>
        </w:rPr>
        <w:t>At this point recap information and</w:t>
      </w:r>
      <w:r w:rsidR="00A47274" w:rsidRPr="006050DA">
        <w:rPr>
          <w:sz w:val="24"/>
          <w:szCs w:val="24"/>
        </w:rPr>
        <w:t xml:space="preserve"> complete answers to questions 7</w:t>
      </w:r>
      <w:r w:rsidRPr="006050DA">
        <w:rPr>
          <w:sz w:val="24"/>
          <w:szCs w:val="24"/>
        </w:rPr>
        <w:t>-</w:t>
      </w:r>
      <w:r w:rsidR="00A47274" w:rsidRPr="006050DA">
        <w:rPr>
          <w:sz w:val="24"/>
          <w:szCs w:val="24"/>
        </w:rPr>
        <w:t>9</w:t>
      </w:r>
      <w:r w:rsidR="00763C56" w:rsidRPr="006050DA">
        <w:rPr>
          <w:sz w:val="24"/>
          <w:szCs w:val="24"/>
        </w:rPr>
        <w:t>.</w:t>
      </w:r>
    </w:p>
    <w:p w14:paraId="3196DA8E" w14:textId="77777777" w:rsidR="00763C56" w:rsidRPr="006050DA" w:rsidRDefault="00A47274" w:rsidP="001875CE">
      <w:pPr>
        <w:rPr>
          <w:sz w:val="24"/>
          <w:szCs w:val="24"/>
        </w:rPr>
      </w:pPr>
      <w:r w:rsidRPr="006050DA">
        <w:rPr>
          <w:sz w:val="24"/>
          <w:szCs w:val="24"/>
        </w:rPr>
        <w:t>7</w:t>
      </w:r>
      <w:r w:rsidR="00763C56" w:rsidRPr="006050DA">
        <w:rPr>
          <w:sz w:val="24"/>
          <w:szCs w:val="24"/>
        </w:rPr>
        <w:t xml:space="preserve">. </w:t>
      </w:r>
      <w:r w:rsidR="0014795F">
        <w:rPr>
          <w:sz w:val="24"/>
          <w:szCs w:val="24"/>
        </w:rPr>
        <w:t>W</w:t>
      </w:r>
      <w:r w:rsidR="006050DA" w:rsidRPr="006050DA">
        <w:rPr>
          <w:sz w:val="24"/>
          <w:szCs w:val="24"/>
        </w:rPr>
        <w:t>here water and earth meet e.g. lakes, swamps, estuaries, mangrove forests, seagrass beds, reefs and salt marshes</w:t>
      </w:r>
    </w:p>
    <w:p w14:paraId="034B37B5" w14:textId="77777777" w:rsidR="006050DA" w:rsidRPr="006050DA" w:rsidRDefault="00A47274" w:rsidP="006050DA">
      <w:pPr>
        <w:rPr>
          <w:sz w:val="24"/>
          <w:szCs w:val="24"/>
        </w:rPr>
      </w:pPr>
      <w:r w:rsidRPr="006050DA">
        <w:rPr>
          <w:sz w:val="24"/>
          <w:szCs w:val="24"/>
        </w:rPr>
        <w:t xml:space="preserve">8. </w:t>
      </w:r>
      <w:r w:rsidR="006050DA" w:rsidRPr="006050DA">
        <w:rPr>
          <w:sz w:val="24"/>
          <w:szCs w:val="24"/>
        </w:rPr>
        <w:t>The Convention on Wetlands of International Importance, an agreement between 18 nations including Australia signed in the Iranian city of Ramsar in 1971 to stop the loss of wetlands and conserve and manage remaining wetlands</w:t>
      </w:r>
    </w:p>
    <w:p w14:paraId="77A4BE1E" w14:textId="77777777" w:rsidR="006050DA" w:rsidRPr="006050DA" w:rsidRDefault="00E73331" w:rsidP="006050DA">
      <w:pPr>
        <w:rPr>
          <w:sz w:val="24"/>
          <w:szCs w:val="24"/>
        </w:rPr>
      </w:pPr>
      <w:r w:rsidRPr="006050DA">
        <w:rPr>
          <w:sz w:val="24"/>
          <w:szCs w:val="24"/>
        </w:rPr>
        <w:t>9.</w:t>
      </w:r>
      <w:r w:rsidR="006050DA" w:rsidRPr="006050DA">
        <w:rPr>
          <w:sz w:val="24"/>
          <w:szCs w:val="24"/>
        </w:rPr>
        <w:t xml:space="preserve"> </w:t>
      </w:r>
      <w:r w:rsidR="0014795F">
        <w:rPr>
          <w:sz w:val="24"/>
          <w:szCs w:val="24"/>
        </w:rPr>
        <w:t>P</w:t>
      </w:r>
      <w:r w:rsidR="006050DA" w:rsidRPr="006050DA">
        <w:rPr>
          <w:sz w:val="24"/>
          <w:szCs w:val="24"/>
        </w:rPr>
        <w:t>rotect migratory shorebirds from disturbance and hunting, preserve breeding grounds, feeding and resting sites from being reduced or destroyed</w:t>
      </w:r>
    </w:p>
    <w:p w14:paraId="061E7AEB" w14:textId="77777777" w:rsidR="001875CE" w:rsidRPr="006050DA" w:rsidRDefault="00E73331" w:rsidP="001875CE">
      <w:pPr>
        <w:rPr>
          <w:sz w:val="28"/>
          <w:szCs w:val="28"/>
        </w:rPr>
      </w:pPr>
      <w:r>
        <w:rPr>
          <w:sz w:val="28"/>
          <w:szCs w:val="28"/>
        </w:rPr>
        <w:t xml:space="preserve"> </w:t>
      </w:r>
      <w:r w:rsidR="00A47274" w:rsidRPr="00E73331">
        <w:rPr>
          <w:b/>
          <w:sz w:val="28"/>
          <w:szCs w:val="28"/>
        </w:rPr>
        <w:t>//</w:t>
      </w:r>
      <w:r>
        <w:rPr>
          <w:b/>
          <w:sz w:val="28"/>
          <w:szCs w:val="28"/>
        </w:rPr>
        <w:t xml:space="preserve"> </w:t>
      </w:r>
      <w:r w:rsidR="001875CE" w:rsidRPr="00E73331">
        <w:rPr>
          <w:b/>
          <w:sz w:val="28"/>
          <w:szCs w:val="28"/>
          <w:u w:val="single"/>
        </w:rPr>
        <w:t xml:space="preserve">Section 3 </w:t>
      </w:r>
      <w:r w:rsidR="001875CE" w:rsidRPr="00E73331">
        <w:rPr>
          <w:b/>
          <w:sz w:val="28"/>
          <w:szCs w:val="28"/>
          <w:u w:val="single"/>
        </w:rPr>
        <w:sym w:font="Wingdings" w:char="F0E0"/>
      </w:r>
      <w:r w:rsidR="001875CE" w:rsidRPr="00E73331">
        <w:rPr>
          <w:b/>
          <w:sz w:val="28"/>
          <w:szCs w:val="28"/>
          <w:u w:val="single"/>
        </w:rPr>
        <w:t xml:space="preserve"> </w:t>
      </w:r>
      <w:r w:rsidR="001875CE" w:rsidRPr="00E73331">
        <w:rPr>
          <w:b/>
          <w:i/>
          <w:sz w:val="28"/>
          <w:szCs w:val="28"/>
          <w:u w:val="single"/>
        </w:rPr>
        <w:t>Pause</w:t>
      </w:r>
      <w:r w:rsidR="001875CE" w:rsidRPr="00E73331">
        <w:rPr>
          <w:b/>
          <w:sz w:val="28"/>
          <w:szCs w:val="28"/>
          <w:u w:val="single"/>
        </w:rPr>
        <w:t xml:space="preserve"> at </w:t>
      </w:r>
      <w:r w:rsidR="00F43676" w:rsidRPr="00E73331">
        <w:rPr>
          <w:b/>
          <w:sz w:val="28"/>
          <w:szCs w:val="28"/>
          <w:u w:val="single"/>
        </w:rPr>
        <w:t>5</w:t>
      </w:r>
      <w:r w:rsidR="001875CE" w:rsidRPr="00E73331">
        <w:rPr>
          <w:b/>
          <w:sz w:val="28"/>
          <w:szCs w:val="28"/>
          <w:u w:val="single"/>
        </w:rPr>
        <w:t xml:space="preserve"> min </w:t>
      </w:r>
      <w:r w:rsidR="0015117A">
        <w:rPr>
          <w:b/>
          <w:sz w:val="28"/>
          <w:szCs w:val="28"/>
          <w:u w:val="single"/>
        </w:rPr>
        <w:t>45</w:t>
      </w:r>
      <w:r w:rsidR="00F43676" w:rsidRPr="00E73331">
        <w:rPr>
          <w:b/>
          <w:sz w:val="28"/>
          <w:szCs w:val="28"/>
          <w:u w:val="single"/>
        </w:rPr>
        <w:t xml:space="preserve"> </w:t>
      </w:r>
      <w:r w:rsidR="001875CE" w:rsidRPr="00E73331">
        <w:rPr>
          <w:b/>
          <w:sz w:val="28"/>
          <w:szCs w:val="28"/>
          <w:u w:val="single"/>
        </w:rPr>
        <w:t>sec</w:t>
      </w:r>
      <w:r w:rsidR="0015117A">
        <w:rPr>
          <w:b/>
          <w:sz w:val="28"/>
          <w:szCs w:val="28"/>
          <w:u w:val="single"/>
        </w:rPr>
        <w:t xml:space="preserve"> (“...3 or 4 hours”)</w:t>
      </w:r>
    </w:p>
    <w:p w14:paraId="5A5E30B5" w14:textId="77777777" w:rsidR="00F43676" w:rsidRDefault="00F43676" w:rsidP="001875CE">
      <w:pPr>
        <w:rPr>
          <w:sz w:val="24"/>
          <w:szCs w:val="24"/>
        </w:rPr>
      </w:pPr>
      <w:r w:rsidRPr="006050DA">
        <w:rPr>
          <w:sz w:val="24"/>
          <w:szCs w:val="24"/>
        </w:rPr>
        <w:t xml:space="preserve">At this point recap information and complete answers to questions </w:t>
      </w:r>
      <w:r w:rsidR="00E73331" w:rsidRPr="006050DA">
        <w:rPr>
          <w:sz w:val="24"/>
          <w:szCs w:val="24"/>
        </w:rPr>
        <w:t>10-15</w:t>
      </w:r>
      <w:r w:rsidR="006050DA">
        <w:rPr>
          <w:sz w:val="24"/>
          <w:szCs w:val="24"/>
        </w:rPr>
        <w:t>.</w:t>
      </w:r>
    </w:p>
    <w:p w14:paraId="6A7F7774" w14:textId="77777777" w:rsidR="006050DA" w:rsidRDefault="0014795F" w:rsidP="001875CE">
      <w:pPr>
        <w:rPr>
          <w:sz w:val="24"/>
          <w:szCs w:val="24"/>
        </w:rPr>
      </w:pPr>
      <w:r>
        <w:rPr>
          <w:sz w:val="24"/>
          <w:szCs w:val="24"/>
        </w:rPr>
        <w:t>10. M</w:t>
      </w:r>
      <w:r w:rsidR="006050DA">
        <w:rPr>
          <w:sz w:val="24"/>
          <w:szCs w:val="24"/>
        </w:rPr>
        <w:t>arine worms, molluscs, crustaceans</w:t>
      </w:r>
      <w:r w:rsidR="00FE4E8A">
        <w:rPr>
          <w:sz w:val="24"/>
          <w:szCs w:val="24"/>
        </w:rPr>
        <w:t xml:space="preserve"> that burrow or crawl under the surface</w:t>
      </w:r>
    </w:p>
    <w:p w14:paraId="371685F7" w14:textId="77777777" w:rsidR="00FE4E8A" w:rsidRDefault="00FE4E8A" w:rsidP="001875CE">
      <w:pPr>
        <w:rPr>
          <w:sz w:val="24"/>
          <w:szCs w:val="24"/>
        </w:rPr>
      </w:pPr>
      <w:r>
        <w:rPr>
          <w:sz w:val="24"/>
          <w:szCs w:val="24"/>
        </w:rPr>
        <w:t xml:space="preserve">11. </w:t>
      </w:r>
      <w:r w:rsidR="0014795F">
        <w:rPr>
          <w:sz w:val="24"/>
          <w:szCs w:val="24"/>
        </w:rPr>
        <w:t>T</w:t>
      </w:r>
      <w:r>
        <w:rPr>
          <w:sz w:val="24"/>
          <w:szCs w:val="24"/>
        </w:rPr>
        <w:t xml:space="preserve">heir long legs and sharp bills which they can submerge up to their faces to reach their food under the water and mud/sand </w:t>
      </w:r>
    </w:p>
    <w:p w14:paraId="761E32FD" w14:textId="77777777" w:rsidR="00FE4E8A" w:rsidRDefault="00FE4E8A" w:rsidP="001875CE">
      <w:pPr>
        <w:rPr>
          <w:sz w:val="24"/>
          <w:szCs w:val="24"/>
        </w:rPr>
      </w:pPr>
      <w:r>
        <w:rPr>
          <w:sz w:val="24"/>
          <w:szCs w:val="24"/>
        </w:rPr>
        <w:t>12. Red-necked Stint</w:t>
      </w:r>
    </w:p>
    <w:p w14:paraId="7F970114" w14:textId="77777777" w:rsidR="007621E0" w:rsidRDefault="0014795F" w:rsidP="001875CE">
      <w:pPr>
        <w:rPr>
          <w:sz w:val="24"/>
          <w:szCs w:val="24"/>
        </w:rPr>
      </w:pPr>
      <w:r>
        <w:rPr>
          <w:sz w:val="24"/>
          <w:szCs w:val="24"/>
        </w:rPr>
        <w:t>13. I</w:t>
      </w:r>
      <w:r w:rsidR="007621E0">
        <w:rPr>
          <w:sz w:val="24"/>
          <w:szCs w:val="24"/>
        </w:rPr>
        <w:t xml:space="preserve">t weighs 25g, flies 12 000 km in one migratory journey, travels </w:t>
      </w:r>
      <w:r w:rsidR="0015117A">
        <w:rPr>
          <w:sz w:val="24"/>
          <w:szCs w:val="24"/>
        </w:rPr>
        <w:t xml:space="preserve">over </w:t>
      </w:r>
      <w:r w:rsidR="007621E0">
        <w:rPr>
          <w:sz w:val="24"/>
          <w:szCs w:val="24"/>
        </w:rPr>
        <w:t>400 000km in a lifetime</w:t>
      </w:r>
    </w:p>
    <w:p w14:paraId="5F114F21" w14:textId="77777777" w:rsidR="007621E0" w:rsidRDefault="007621E0" w:rsidP="001875CE">
      <w:pPr>
        <w:rPr>
          <w:sz w:val="24"/>
          <w:szCs w:val="24"/>
        </w:rPr>
      </w:pPr>
      <w:r>
        <w:rPr>
          <w:sz w:val="24"/>
          <w:szCs w:val="24"/>
        </w:rPr>
        <w:t xml:space="preserve">14. </w:t>
      </w:r>
      <w:r w:rsidR="0014795F">
        <w:rPr>
          <w:sz w:val="24"/>
          <w:szCs w:val="24"/>
        </w:rPr>
        <w:t>They lose half their body weight in the course of their journey</w:t>
      </w:r>
    </w:p>
    <w:p w14:paraId="3615905D" w14:textId="77777777" w:rsidR="007621E0" w:rsidRPr="006050DA" w:rsidRDefault="0014795F" w:rsidP="001875CE">
      <w:pPr>
        <w:rPr>
          <w:sz w:val="24"/>
          <w:szCs w:val="24"/>
        </w:rPr>
      </w:pPr>
      <w:r>
        <w:rPr>
          <w:sz w:val="24"/>
          <w:szCs w:val="24"/>
        </w:rPr>
        <w:t>15. T</w:t>
      </w:r>
      <w:r w:rsidR="007621E0">
        <w:rPr>
          <w:sz w:val="24"/>
          <w:szCs w:val="24"/>
        </w:rPr>
        <w:t xml:space="preserve">ide cycles, not day and night like land birds </w:t>
      </w:r>
    </w:p>
    <w:p w14:paraId="744FFE6C" w14:textId="77777777" w:rsidR="001875CE" w:rsidRDefault="00453EBC" w:rsidP="001875CE">
      <w:pPr>
        <w:rPr>
          <w:sz w:val="24"/>
          <w:szCs w:val="24"/>
        </w:rPr>
      </w:pPr>
      <w:r>
        <w:rPr>
          <w:sz w:val="24"/>
          <w:szCs w:val="24"/>
        </w:rPr>
        <w:t xml:space="preserve">FYI: </w:t>
      </w:r>
      <w:r w:rsidR="00F43676" w:rsidRPr="006050DA">
        <w:rPr>
          <w:sz w:val="24"/>
          <w:szCs w:val="24"/>
        </w:rPr>
        <w:t>The remainder of this video gives information about the monitoring of shorebird activity on Moreton Bay, connection with other countries on the EAAF and identifies how we can live in harmony with these birds.</w:t>
      </w:r>
      <w:bookmarkStart w:id="0" w:name="_GoBack"/>
      <w:bookmarkEnd w:id="0"/>
    </w:p>
    <w:sectPr w:rsidR="001875CE" w:rsidSect="00F36B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33704"/>
    <w:multiLevelType w:val="hybridMultilevel"/>
    <w:tmpl w:val="C51C675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6E"/>
    <w:rsid w:val="0014795F"/>
    <w:rsid w:val="0015117A"/>
    <w:rsid w:val="001875CE"/>
    <w:rsid w:val="00241D1B"/>
    <w:rsid w:val="002F6E64"/>
    <w:rsid w:val="00453EBC"/>
    <w:rsid w:val="005704B9"/>
    <w:rsid w:val="005D658A"/>
    <w:rsid w:val="006050DA"/>
    <w:rsid w:val="00647BDB"/>
    <w:rsid w:val="0069610A"/>
    <w:rsid w:val="007621E0"/>
    <w:rsid w:val="00763C56"/>
    <w:rsid w:val="00847158"/>
    <w:rsid w:val="00926CE7"/>
    <w:rsid w:val="00A47274"/>
    <w:rsid w:val="00A51859"/>
    <w:rsid w:val="00A671A9"/>
    <w:rsid w:val="00AC55E0"/>
    <w:rsid w:val="00AE7F25"/>
    <w:rsid w:val="00C2397D"/>
    <w:rsid w:val="00C2713F"/>
    <w:rsid w:val="00D42275"/>
    <w:rsid w:val="00DA0427"/>
    <w:rsid w:val="00E73331"/>
    <w:rsid w:val="00EB6DF7"/>
    <w:rsid w:val="00F36B6E"/>
    <w:rsid w:val="00F43676"/>
    <w:rsid w:val="00FE4E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D229F"/>
  <w15:docId w15:val="{71452896-7699-429E-8525-86347C07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7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Elissa</cp:lastModifiedBy>
  <cp:revision>2</cp:revision>
  <dcterms:created xsi:type="dcterms:W3CDTF">2020-03-14T01:58:00Z</dcterms:created>
  <dcterms:modified xsi:type="dcterms:W3CDTF">2020-03-14T01:58:00Z</dcterms:modified>
</cp:coreProperties>
</file>